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5CB" w:rsidRDefault="008703BA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439.6pt;margin-top:4.15pt;width:60.3pt;height:52.1pt;z-index:251666432;mso-width-relative:margin;mso-height-relative:margin" stroked="f">
            <v:textbox style="mso-next-textbox:#_x0000_s1029">
              <w:txbxContent>
                <w:p w:rsidR="00B8090E" w:rsidRDefault="00B8090E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609600" cy="609600"/>
                        <wp:effectExtent l="0" t="0" r="0" b="0"/>
                        <wp:docPr id="2" name="Image 1" descr="Projet3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rojet3.pn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08497" cy="60849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C75C8F" w:rsidRDefault="00C75C8F"/>
    <w:p w:rsidR="00C75C8F" w:rsidRDefault="008703BA">
      <w:r>
        <w:rPr>
          <w:noProof/>
        </w:rPr>
        <w:pict>
          <v:shape id="_x0000_s1027" type="#_x0000_t202" style="position:absolute;margin-left:174.1pt;margin-top:22.55pt;width:335.7pt;height:33.4pt;z-index:251662336;mso-height-percent:200;mso-height-percent:200;mso-width-relative:margin;mso-height-relative:margin">
            <v:textbox style="mso-fit-shape-to-text:t">
              <w:txbxContent>
                <w:p w:rsidR="00C75C8F" w:rsidRPr="009B7167" w:rsidRDefault="00256CB6" w:rsidP="00AD1CDA">
                  <w:pPr>
                    <w:jc w:val="center"/>
                    <w:rPr>
                      <w:b/>
                      <w:i/>
                      <w:sz w:val="32"/>
                      <w:szCs w:val="32"/>
                      <w:u w:val="single"/>
                    </w:rPr>
                  </w:pPr>
                  <w:r>
                    <w:rPr>
                      <w:b/>
                      <w:i/>
                      <w:sz w:val="32"/>
                      <w:szCs w:val="32"/>
                      <w:u w:val="single"/>
                    </w:rPr>
                    <w:t>FLAN PARISIEN</w:t>
                  </w:r>
                </w:p>
              </w:txbxContent>
            </v:textbox>
          </v:shape>
        </w:pict>
      </w:r>
    </w:p>
    <w:p w:rsidR="00C75C8F" w:rsidRDefault="00C75C8F"/>
    <w:p w:rsidR="00C75C8F" w:rsidRDefault="00C75C8F"/>
    <w:p w:rsidR="00C75C8F" w:rsidRDefault="001333E3">
      <w:r>
        <w:rPr>
          <w:noProof/>
        </w:rPr>
        <w:pict>
          <v:shape id="_x0000_s1028" type="#_x0000_t202" style="position:absolute;margin-left:211.9pt;margin-top:5.2pt;width:240.3pt;height:150.75pt;z-index:251664384;mso-width-relative:margin;mso-height-relative:margin">
            <v:textbox style="mso-next-textbox:#_x0000_s1028">
              <w:txbxContent>
                <w:p w:rsidR="000A0418" w:rsidRDefault="00C75C8F" w:rsidP="00335BF8">
                  <w:pPr>
                    <w:spacing w:after="0" w:line="240" w:lineRule="auto"/>
                    <w:rPr>
                      <w:rFonts w:ascii="Arial Black" w:hAnsi="Arial Black"/>
                    </w:rPr>
                  </w:pPr>
                  <w:r w:rsidRPr="00B8090E">
                    <w:rPr>
                      <w:rFonts w:ascii="Arial Black" w:hAnsi="Arial Black"/>
                    </w:rPr>
                    <w:t>Ingrédients :</w:t>
                  </w:r>
                  <w:r w:rsidR="000A0418">
                    <w:rPr>
                      <w:rFonts w:ascii="Arial Black" w:hAnsi="Arial Black"/>
                    </w:rPr>
                    <w:t xml:space="preserve"> </w:t>
                  </w:r>
                </w:p>
                <w:p w:rsidR="008F1817" w:rsidRDefault="008F1817" w:rsidP="00335BF8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b/>
                      <w:bCs/>
                      <w:color w:val="000000"/>
                      <w:lang w:eastAsia="fr-FR"/>
                    </w:rPr>
                  </w:pPr>
                </w:p>
                <w:p w:rsidR="008F1817" w:rsidRDefault="008F1817" w:rsidP="00FF2967">
                  <w:pPr>
                    <w:spacing w:after="0" w:line="360" w:lineRule="auto"/>
                    <w:rPr>
                      <w:rFonts w:ascii="Trebuchet MS" w:eastAsia="Times New Roman" w:hAnsi="Trebuchet MS" w:cs="Times New Roman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</w:pPr>
                  <w:r w:rsidRPr="008F1817">
                    <w:rPr>
                      <w:rFonts w:ascii="Trebuchet MS" w:eastAsia="Times New Roman" w:hAnsi="Trebuchet MS" w:cs="Times New Roman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  <w:t xml:space="preserve">- </w:t>
                  </w:r>
                  <w:r w:rsidR="00256CB6">
                    <w:rPr>
                      <w:rFonts w:ascii="Trebuchet MS" w:eastAsia="Times New Roman" w:hAnsi="Trebuchet MS" w:cs="Times New Roman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  <w:t>500g de lait</w:t>
                  </w:r>
                </w:p>
                <w:p w:rsidR="00FF2967" w:rsidRDefault="00FF2967" w:rsidP="00FF2967">
                  <w:pPr>
                    <w:spacing w:after="0" w:line="360" w:lineRule="auto"/>
                    <w:rPr>
                      <w:rFonts w:ascii="Trebuchet MS" w:eastAsia="Times New Roman" w:hAnsi="Trebuchet MS" w:cs="Times New Roman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Trebuchet MS" w:eastAsia="Times New Roman" w:hAnsi="Trebuchet MS" w:cs="Times New Roman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  <w:t>-</w:t>
                  </w:r>
                  <w:r w:rsidR="00F310C0">
                    <w:rPr>
                      <w:rFonts w:ascii="Trebuchet MS" w:eastAsia="Times New Roman" w:hAnsi="Trebuchet MS" w:cs="Times New Roman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  <w:t>125g de crème liquide</w:t>
                  </w:r>
                </w:p>
                <w:p w:rsidR="00FF2967" w:rsidRDefault="00F310C0" w:rsidP="00FF2967">
                  <w:pPr>
                    <w:spacing w:after="0" w:line="360" w:lineRule="auto"/>
                    <w:rPr>
                      <w:rFonts w:ascii="Trebuchet MS" w:eastAsia="Times New Roman" w:hAnsi="Trebuchet MS" w:cs="Times New Roman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Trebuchet MS" w:eastAsia="Times New Roman" w:hAnsi="Trebuchet MS" w:cs="Times New Roman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  <w:t>-125g de sucre</w:t>
                  </w:r>
                </w:p>
                <w:p w:rsidR="00F310C0" w:rsidRDefault="00F310C0" w:rsidP="00FF2967">
                  <w:pPr>
                    <w:spacing w:after="0" w:line="360" w:lineRule="auto"/>
                    <w:rPr>
                      <w:rFonts w:ascii="Trebuchet MS" w:eastAsia="Times New Roman" w:hAnsi="Trebuchet MS" w:cs="Times New Roman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Trebuchet MS" w:eastAsia="Times New Roman" w:hAnsi="Trebuchet MS" w:cs="Times New Roman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  <w:t>-100g de jaunes d'œufs (5 œufs)</w:t>
                  </w:r>
                </w:p>
                <w:p w:rsidR="00F310C0" w:rsidRDefault="00F310C0" w:rsidP="00FF2967">
                  <w:pPr>
                    <w:spacing w:after="0" w:line="360" w:lineRule="auto"/>
                    <w:rPr>
                      <w:rFonts w:ascii="Trebuchet MS" w:eastAsia="Times New Roman" w:hAnsi="Trebuchet MS" w:cs="Times New Roman"/>
                      <w:b/>
                      <w:bCs/>
                      <w:color w:val="000000"/>
                      <w:lang w:eastAsia="fr-FR"/>
                    </w:rPr>
                  </w:pPr>
                  <w:r>
                    <w:rPr>
                      <w:rFonts w:ascii="Trebuchet MS" w:eastAsia="Times New Roman" w:hAnsi="Trebuchet MS" w:cs="Times New Roman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  <w:t>-50g de maïzena</w:t>
                  </w:r>
                </w:p>
                <w:p w:rsidR="00C75C8F" w:rsidRDefault="00C75C8F" w:rsidP="00335BF8">
                  <w:pPr>
                    <w:spacing w:after="0"/>
                  </w:pPr>
                </w:p>
              </w:txbxContent>
            </v:textbox>
          </v:shape>
        </w:pict>
      </w:r>
    </w:p>
    <w:p w:rsidR="00C75C8F" w:rsidRDefault="00A327EE">
      <w:r>
        <w:rPr>
          <w:noProof/>
        </w:rPr>
        <w:pict>
          <v:shape id="_x0000_s1026" type="#_x0000_t202" style="position:absolute;margin-left:-37.1pt;margin-top:20.25pt;width:217.6pt;height:180pt;z-index:251660288;mso-width-relative:margin;mso-height-relative:margin" stroked="f">
            <v:textbox>
              <w:txbxContent>
                <w:p w:rsidR="00C75C8F" w:rsidRDefault="00F310C0"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eastAsia="fr-FR"/>
                    </w:rPr>
                    <w:drawing>
                      <wp:inline distT="0" distB="0" distL="0" distR="0">
                        <wp:extent cx="2580640" cy="1721771"/>
                        <wp:effectExtent l="19050" t="0" r="0" b="0"/>
                        <wp:docPr id="34" name="il_fi" descr="http://3.bp.blogspot.com/-__EvZyh-RpU/UNIx6emIstI/AAAAAAAAF3M/YVq_bd5XsdE/s640/IMG_7352+%25282%2529+%2528Copia%2529as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http://3.bp.blogspot.com/-__EvZyh-RpU/UNIx6emIstI/AAAAAAAAF3M/YVq_bd5XsdE/s640/IMG_7352+%25282%2529+%2528Copia%2529as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80640" cy="172177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C75C8F" w:rsidRDefault="00C75C8F"/>
    <w:p w:rsidR="00C75C8F" w:rsidRDefault="00C75C8F"/>
    <w:p w:rsidR="00C75C8F" w:rsidRDefault="00C75C8F"/>
    <w:p w:rsidR="00C75C8F" w:rsidRDefault="00C75C8F"/>
    <w:p w:rsidR="00C75C8F" w:rsidRDefault="00C75C8F"/>
    <w:p w:rsidR="00C75C8F" w:rsidRDefault="00C75C8F"/>
    <w:p w:rsidR="00C75C8F" w:rsidRDefault="00C75C8F"/>
    <w:p w:rsidR="00C75C8F" w:rsidRDefault="00C75C8F"/>
    <w:p w:rsidR="00C75C8F" w:rsidRDefault="00C75C8F"/>
    <w:p w:rsidR="00C75C8F" w:rsidRDefault="00C75C8F"/>
    <w:p w:rsidR="00C75C8F" w:rsidRDefault="008F1817">
      <w:r>
        <w:rPr>
          <w:noProof/>
        </w:rPr>
        <w:pict>
          <v:shape id="_x0000_s1030" type="#_x0000_t202" style="position:absolute;margin-left:-14.95pt;margin-top:4.4pt;width:525.15pt;height:333.75pt;z-index:251668480;mso-width-relative:margin;mso-height-relative:margin">
            <v:textbox>
              <w:txbxContent>
                <w:p w:rsidR="00B8090E" w:rsidRDefault="00B8090E" w:rsidP="00335BF8">
                  <w:pPr>
                    <w:spacing w:after="0"/>
                    <w:rPr>
                      <w:b/>
                      <w:sz w:val="32"/>
                      <w:szCs w:val="32"/>
                      <w:u w:val="single"/>
                    </w:rPr>
                  </w:pPr>
                  <w:r w:rsidRPr="00DC06EA">
                    <w:rPr>
                      <w:b/>
                      <w:sz w:val="32"/>
                      <w:szCs w:val="32"/>
                      <w:u w:val="single"/>
                    </w:rPr>
                    <w:t xml:space="preserve">Préparation </w:t>
                  </w:r>
                  <w:r w:rsidR="00CA576B">
                    <w:rPr>
                      <w:b/>
                      <w:sz w:val="32"/>
                      <w:szCs w:val="32"/>
                      <w:u w:val="single"/>
                    </w:rPr>
                    <w:t>:</w:t>
                  </w:r>
                  <w:r w:rsidR="00FF2967">
                    <w:rPr>
                      <w:b/>
                      <w:sz w:val="32"/>
                      <w:szCs w:val="32"/>
                      <w:u w:val="single"/>
                    </w:rPr>
                    <w:t xml:space="preserve">Préchauffer le four à </w:t>
                  </w:r>
                  <w:r w:rsidR="00F310C0">
                    <w:rPr>
                      <w:b/>
                      <w:sz w:val="32"/>
                      <w:szCs w:val="32"/>
                      <w:u w:val="single"/>
                    </w:rPr>
                    <w:t>180</w:t>
                  </w:r>
                  <w:r w:rsidR="00FF2967">
                    <w:rPr>
                      <w:b/>
                      <w:sz w:val="32"/>
                      <w:szCs w:val="32"/>
                      <w:u w:val="single"/>
                    </w:rPr>
                    <w:t>°</w:t>
                  </w:r>
                </w:p>
                <w:p w:rsidR="00A327EE" w:rsidRDefault="00A327EE" w:rsidP="00335BF8">
                  <w:pPr>
                    <w:spacing w:after="0"/>
                    <w:rPr>
                      <w:b/>
                      <w:sz w:val="32"/>
                      <w:szCs w:val="32"/>
                      <w:u w:val="single"/>
                    </w:rPr>
                  </w:pPr>
                </w:p>
                <w:p w:rsidR="00F310C0" w:rsidRDefault="00F310C0" w:rsidP="00335BF8">
                  <w:pPr>
                    <w:spacing w:after="0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1-Faire bouillir le lait et la crème dans une casserole</w:t>
                  </w:r>
                </w:p>
                <w:p w:rsidR="00F310C0" w:rsidRDefault="00F310C0" w:rsidP="00335BF8">
                  <w:pPr>
                    <w:spacing w:after="0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2-Mélanger jaunes, sucre, et la maïzena </w:t>
                  </w:r>
                </w:p>
                <w:p w:rsidR="00F310C0" w:rsidRDefault="00F310C0" w:rsidP="00335BF8">
                  <w:pPr>
                    <w:spacing w:after="0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3- verser le lait dessus</w:t>
                  </w:r>
                </w:p>
                <w:p w:rsidR="00F310C0" w:rsidRDefault="00F310C0" w:rsidP="00335BF8">
                  <w:pPr>
                    <w:spacing w:after="0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4-remettre à bouillir pendant 30 secondes sans cesser de remuer</w:t>
                  </w:r>
                </w:p>
                <w:p w:rsidR="00F310C0" w:rsidRDefault="00F310C0" w:rsidP="00335BF8">
                  <w:pPr>
                    <w:spacing w:after="0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5-Attendre refroidissement complet</w:t>
                  </w:r>
                </w:p>
                <w:p w:rsidR="00F310C0" w:rsidRDefault="00F310C0" w:rsidP="00335BF8">
                  <w:pPr>
                    <w:spacing w:after="0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6-Puis fouetter à nouveau</w:t>
                  </w:r>
                </w:p>
                <w:p w:rsidR="00F310C0" w:rsidRDefault="00F310C0" w:rsidP="00335BF8">
                  <w:pPr>
                    <w:spacing w:after="0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7-Mettre dans un cercle en inox beurré et fariné</w:t>
                  </w:r>
                </w:p>
                <w:p w:rsidR="00F310C0" w:rsidRDefault="00F310C0" w:rsidP="00335BF8">
                  <w:pPr>
                    <w:spacing w:after="0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8-cuire à 180° pendant 35 minutes</w:t>
                  </w:r>
                </w:p>
                <w:p w:rsidR="00F310C0" w:rsidRPr="00F310C0" w:rsidRDefault="00F310C0" w:rsidP="00335BF8">
                  <w:pPr>
                    <w:spacing w:after="0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9-laisser refroidir sur grille</w:t>
                  </w:r>
                </w:p>
              </w:txbxContent>
            </v:textbox>
          </v:shape>
        </w:pict>
      </w:r>
    </w:p>
    <w:p w:rsidR="00C75C8F" w:rsidRDefault="00C75C8F"/>
    <w:p w:rsidR="00C75C8F" w:rsidRDefault="00C75C8F"/>
    <w:p w:rsidR="00C75C8F" w:rsidRDefault="00C75C8F"/>
    <w:p w:rsidR="00C75C8F" w:rsidRDefault="00C75C8F"/>
    <w:p w:rsidR="00C75C8F" w:rsidRDefault="00C75C8F"/>
    <w:sectPr w:rsidR="00C75C8F" w:rsidSect="00C75C8F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75C8F"/>
    <w:rsid w:val="000A0418"/>
    <w:rsid w:val="000A2A3A"/>
    <w:rsid w:val="000E180C"/>
    <w:rsid w:val="000F3EAE"/>
    <w:rsid w:val="00112142"/>
    <w:rsid w:val="001333E3"/>
    <w:rsid w:val="00151EF5"/>
    <w:rsid w:val="00157D91"/>
    <w:rsid w:val="001A1767"/>
    <w:rsid w:val="0022027F"/>
    <w:rsid w:val="002560C7"/>
    <w:rsid w:val="00256CB6"/>
    <w:rsid w:val="002C2398"/>
    <w:rsid w:val="002E3F35"/>
    <w:rsid w:val="00335BF8"/>
    <w:rsid w:val="003477C8"/>
    <w:rsid w:val="00357767"/>
    <w:rsid w:val="004014B7"/>
    <w:rsid w:val="00531081"/>
    <w:rsid w:val="00531DC3"/>
    <w:rsid w:val="00544983"/>
    <w:rsid w:val="00583DA9"/>
    <w:rsid w:val="00671BAA"/>
    <w:rsid w:val="006C2358"/>
    <w:rsid w:val="006C76A1"/>
    <w:rsid w:val="00781138"/>
    <w:rsid w:val="00830152"/>
    <w:rsid w:val="008703BA"/>
    <w:rsid w:val="0087769E"/>
    <w:rsid w:val="008A5559"/>
    <w:rsid w:val="008C7E00"/>
    <w:rsid w:val="008F1817"/>
    <w:rsid w:val="009240F6"/>
    <w:rsid w:val="00932E1B"/>
    <w:rsid w:val="00936CBA"/>
    <w:rsid w:val="00945E3C"/>
    <w:rsid w:val="009B634E"/>
    <w:rsid w:val="009B7167"/>
    <w:rsid w:val="00A327EE"/>
    <w:rsid w:val="00A93CD9"/>
    <w:rsid w:val="00AD1CDA"/>
    <w:rsid w:val="00B8090E"/>
    <w:rsid w:val="00B909EF"/>
    <w:rsid w:val="00BB75CB"/>
    <w:rsid w:val="00BE42A0"/>
    <w:rsid w:val="00BE736E"/>
    <w:rsid w:val="00C70138"/>
    <w:rsid w:val="00C75C8F"/>
    <w:rsid w:val="00CA576B"/>
    <w:rsid w:val="00CA6588"/>
    <w:rsid w:val="00CC7D83"/>
    <w:rsid w:val="00CF169D"/>
    <w:rsid w:val="00CF31A3"/>
    <w:rsid w:val="00D51E25"/>
    <w:rsid w:val="00D74D5C"/>
    <w:rsid w:val="00D93339"/>
    <w:rsid w:val="00DC06EA"/>
    <w:rsid w:val="00DE028C"/>
    <w:rsid w:val="00EB6737"/>
    <w:rsid w:val="00EE2E68"/>
    <w:rsid w:val="00EE7B8A"/>
    <w:rsid w:val="00F310C0"/>
    <w:rsid w:val="00F71231"/>
    <w:rsid w:val="00FD0BFD"/>
    <w:rsid w:val="00FE3833"/>
    <w:rsid w:val="00FF1CE9"/>
    <w:rsid w:val="00FF2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5C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75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5C8F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EB6737"/>
    <w:rPr>
      <w:strike w:val="0"/>
      <w:dstrike w:val="0"/>
      <w:color w:val="000000"/>
      <w:u w:val="none"/>
      <w:effect w:val="none"/>
    </w:rPr>
  </w:style>
  <w:style w:type="character" w:styleId="lev">
    <w:name w:val="Strong"/>
    <w:basedOn w:val="Policepardfaut"/>
    <w:uiPriority w:val="22"/>
    <w:qFormat/>
    <w:rsid w:val="00EB673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1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2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069474">
                  <w:marLeft w:val="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8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684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60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96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4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1D555-2E6A-444F-A795-614255198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dhalluin</dc:creator>
  <cp:lastModifiedBy>dhalluin</cp:lastModifiedBy>
  <cp:revision>3</cp:revision>
  <dcterms:created xsi:type="dcterms:W3CDTF">2015-01-28T05:03:00Z</dcterms:created>
  <dcterms:modified xsi:type="dcterms:W3CDTF">2015-01-28T05:10:00Z</dcterms:modified>
</cp:coreProperties>
</file>